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75989649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556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2EDA8669" w14:textId="0B8204A4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7D0350AC" w:rsidR="00386693" w:rsidRPr="006610CE" w:rsidRDefault="00E779D9" w:rsidP="007B2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1. </w:t>
      </w:r>
      <w:r w:rsidR="00691BC8" w:rsidRPr="006610CE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6610CE">
        <w:rPr>
          <w:rFonts w:ascii="Times New Roman" w:hAnsi="Times New Roman"/>
          <w:sz w:val="26"/>
          <w:szCs w:val="26"/>
        </w:rPr>
        <w:t>постановлени</w:t>
      </w:r>
      <w:r w:rsidR="00691BC8" w:rsidRPr="006610CE">
        <w:rPr>
          <w:rFonts w:ascii="Times New Roman" w:hAnsi="Times New Roman"/>
          <w:sz w:val="26"/>
          <w:szCs w:val="26"/>
        </w:rPr>
        <w:t>е</w:t>
      </w:r>
      <w:r w:rsidR="00386693" w:rsidRPr="006610CE">
        <w:rPr>
          <w:rFonts w:ascii="Times New Roman" w:hAnsi="Times New Roman"/>
          <w:sz w:val="26"/>
          <w:szCs w:val="26"/>
        </w:rPr>
        <w:t xml:space="preserve"> </w:t>
      </w:r>
      <w:r w:rsidR="00386693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7B2597" w:rsidRPr="006610CE">
        <w:rPr>
          <w:rFonts w:ascii="Times New Roman" w:eastAsia="Times New Roman" w:hAnsi="Times New Roman"/>
          <w:sz w:val="26"/>
          <w:szCs w:val="26"/>
          <w:lang w:eastAsia="ru-RU"/>
        </w:rPr>
        <w:t>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BC0FC5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(в редакции от 12.08.2016 № ПОС.03-1115/16, от 22.12.2016 № ПОС.03-1759/16, от 13.02.2017 № ПОС.03-0124/17, от 15.11.2017 </w:t>
      </w:r>
      <w:r w:rsidR="00D71A6B" w:rsidRPr="006610CE">
        <w:rPr>
          <w:rFonts w:ascii="Times New Roman" w:hAnsi="Times New Roman"/>
          <w:sz w:val="26"/>
          <w:szCs w:val="26"/>
          <w:lang w:eastAsia="ru-RU"/>
        </w:rPr>
        <w:br/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№ ПОС.03-1594/17, от 27.03.2018 № ПОС.03-0318/18, от 30.08.2018 № ПОС.03-1239/18, от 05.04.2019 № ПОС.03-0765/19, от 28.02.2020 № ПОС.03-0325/20, от 16.09.2020 № ПОС.03-1623/20, от 01.03.2021 № ПОС.03-0343/21, от 05.03.2022 </w:t>
      </w:r>
      <w:r w:rsidR="00D71A6B" w:rsidRPr="006610CE">
        <w:rPr>
          <w:rFonts w:ascii="Times New Roman" w:hAnsi="Times New Roman"/>
          <w:sz w:val="26"/>
          <w:szCs w:val="26"/>
          <w:lang w:eastAsia="ru-RU"/>
        </w:rPr>
        <w:br/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№ ПОС.03-0460/22) </w:t>
      </w:r>
      <w:r w:rsidR="00BD0C12" w:rsidRPr="006610CE">
        <w:rPr>
          <w:rFonts w:ascii="Times New Roman" w:hAnsi="Times New Roman"/>
          <w:sz w:val="26"/>
          <w:szCs w:val="26"/>
          <w:lang w:eastAsia="ru-RU"/>
        </w:rPr>
        <w:t>сл</w:t>
      </w:r>
      <w:r w:rsidR="00DF1660" w:rsidRPr="006610CE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6610CE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6610C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3896A2D6" w14:textId="77777777" w:rsidR="007B2597" w:rsidRPr="006610CE" w:rsidRDefault="007B2597" w:rsidP="007B25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1.1. Преамбулу постановления изложить в следующей редакции: </w:t>
      </w:r>
    </w:p>
    <w:p w14:paraId="05F1B03B" w14:textId="77C8A53C" w:rsidR="007B2597" w:rsidRPr="006610CE" w:rsidRDefault="007B2597" w:rsidP="001744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0C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44D0" w:rsidRPr="006610CE">
        <w:rPr>
          <w:rFonts w:ascii="Times New Roman" w:hAnsi="Times New Roman" w:cs="Times New Roman"/>
          <w:sz w:val="26"/>
          <w:szCs w:val="26"/>
        </w:rPr>
        <w:t xml:space="preserve">В целях реализации Жилищного </w:t>
      </w:r>
      <w:hyperlink r:id="rId6">
        <w:r w:rsidR="001744D0" w:rsidRPr="006610C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Р</w:t>
      </w:r>
      <w:r w:rsidR="00D71A6B" w:rsidRPr="006610CE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1744D0" w:rsidRPr="006610CE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</w:t>
      </w:r>
      <w:hyperlink r:id="rId7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9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найма», </w:t>
      </w:r>
      <w:hyperlink r:id="rId10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</w:t>
      </w:r>
      <w:r w:rsidR="001744D0" w:rsidRPr="006610CE">
        <w:rPr>
          <w:rFonts w:ascii="Times New Roman" w:hAnsi="Times New Roman" w:cs="Times New Roman"/>
          <w:sz w:val="26"/>
          <w:szCs w:val="26"/>
        </w:rPr>
        <w:lastRenderedPageBreak/>
        <w:t xml:space="preserve">Ярославской области от 27.06.2007 № 50-з «О порядке учета граждан в качестве нуждающихся в жилых помещениях, предоставляемых по договорам социального найма», </w:t>
      </w:r>
      <w:hyperlink r:id="rId11">
        <w:r w:rsidRPr="006610C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610C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6610CE">
        <w:rPr>
          <w:rFonts w:ascii="Times New Roman" w:eastAsiaTheme="minorHAnsi" w:hAnsi="Times New Roman" w:cs="Times New Roman"/>
          <w:sz w:val="26"/>
          <w:szCs w:val="26"/>
        </w:rPr>
        <w:t xml:space="preserve">постановлением </w:t>
      </w:r>
      <w:r w:rsidRPr="006610C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1950C0DC" w14:textId="17B7FE55" w:rsidR="005A1A98" w:rsidRPr="006610CE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hAnsi="Times New Roman"/>
          <w:sz w:val="26"/>
          <w:szCs w:val="26"/>
        </w:rPr>
        <w:t xml:space="preserve">1.2. </w:t>
      </w:r>
      <w:r w:rsidR="005A1A98" w:rsidRPr="006610CE">
        <w:rPr>
          <w:rFonts w:ascii="Times New Roman" w:hAnsi="Times New Roman"/>
          <w:sz w:val="26"/>
          <w:szCs w:val="26"/>
        </w:rPr>
        <w:t>В п</w:t>
      </w:r>
      <w:r w:rsidR="0002632A" w:rsidRPr="006610C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 w:rsidRPr="006610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жилых помещений </w:t>
      </w:r>
      <w:r w:rsidR="001744D0" w:rsidRPr="006610CE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9E4181" w:rsidRPr="00661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A1A98" w:rsidRPr="006610C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6610CE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3922DA5" w14:textId="77777777" w:rsidR="00A417B2" w:rsidRPr="006610CE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9EE0641" w14:textId="3178A4D7" w:rsidR="00A417B2" w:rsidRPr="006610CE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Прием заявлений, документов на предоставление муниципальной услуги осуществляется отделом учета и распределения жилья по адресу: Ярославская область, г. Переславль-Залесский, ул. Комсомольская, д. 5, </w:t>
      </w:r>
      <w:proofErr w:type="spellStart"/>
      <w:r w:rsidRPr="006610CE">
        <w:rPr>
          <w:rFonts w:ascii="Times New Roman" w:hAnsi="Times New Roman"/>
          <w:sz w:val="26"/>
          <w:szCs w:val="26"/>
        </w:rPr>
        <w:t>каб</w:t>
      </w:r>
      <w:proofErr w:type="spellEnd"/>
      <w:r w:rsidRPr="006610CE">
        <w:rPr>
          <w:rFonts w:ascii="Times New Roman" w:hAnsi="Times New Roman"/>
          <w:sz w:val="26"/>
          <w:szCs w:val="26"/>
        </w:rPr>
        <w:t>. № 13, тел. 8(48535) 3-50-70.</w:t>
      </w:r>
    </w:p>
    <w:p w14:paraId="35D2B333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12" w:history="1"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6610CE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6610CE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58F5F3C1" w:rsidR="00EB2A47" w:rsidRPr="006610CE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6610C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6610CE">
        <w:rPr>
          <w:rFonts w:ascii="Times New Roman" w:hAnsi="Times New Roman" w:cs="Times New Roman"/>
          <w:sz w:val="26"/>
          <w:szCs w:val="26"/>
        </w:rPr>
        <w:t>(</w:t>
      </w:r>
      <w:hyperlink r:id="rId14">
        <w:r w:rsidRPr="006610CE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5">
        <w:r w:rsidRPr="006610C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D71A6B" w:rsidRPr="006610CE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D71A6B" w:rsidRPr="006610CE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D71A6B" w:rsidRPr="006610C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71A6B" w:rsidRPr="006610CE">
        <w:rPr>
          <w:rFonts w:ascii="Times New Roman" w:hAnsi="Times New Roman" w:cs="Times New Roman"/>
          <w:sz w:val="26"/>
          <w:szCs w:val="26"/>
        </w:rPr>
        <w:t>. № 13</w:t>
      </w:r>
      <w:r w:rsidRPr="006610CE">
        <w:rPr>
          <w:rFonts w:ascii="Times New Roman" w:hAnsi="Times New Roman" w:cs="Times New Roman"/>
          <w:sz w:val="26"/>
          <w:szCs w:val="26"/>
        </w:rPr>
        <w:t>.».</w:t>
      </w:r>
    </w:p>
    <w:p w14:paraId="0DB9C634" w14:textId="564F6057" w:rsidR="00EB2A47" w:rsidRPr="006610C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1.2.2. </w:t>
      </w:r>
      <w:r w:rsidR="000A280C" w:rsidRPr="006610CE">
        <w:rPr>
          <w:rFonts w:ascii="Times New Roman" w:hAnsi="Times New Roman"/>
          <w:sz w:val="26"/>
          <w:szCs w:val="26"/>
        </w:rPr>
        <w:t>В а</w:t>
      </w:r>
      <w:r w:rsidR="000A280C" w:rsidRPr="006610CE">
        <w:rPr>
          <w:rFonts w:ascii="Times New Roman" w:eastAsia="Times New Roman" w:hAnsi="Times New Roman"/>
          <w:sz w:val="26"/>
          <w:szCs w:val="26"/>
          <w:lang w:eastAsia="ru-RU"/>
        </w:rPr>
        <w:t>бзаце втором пункта 2.2. слова «</w:t>
      </w:r>
      <w:r w:rsidR="000A280C" w:rsidRPr="006610CE">
        <w:rPr>
          <w:rFonts w:ascii="Times New Roman" w:hAnsi="Times New Roman"/>
          <w:sz w:val="26"/>
          <w:szCs w:val="26"/>
        </w:rPr>
        <w:t>Управление Пенсионного фонда Российской Федерации» заменить словами</w:t>
      </w:r>
      <w:r w:rsidR="000A280C" w:rsidRPr="006610CE">
        <w:rPr>
          <w:rFonts w:ascii="Times New Roman" w:eastAsia="Times New Roman" w:hAnsi="Times New Roman"/>
          <w:sz w:val="26"/>
          <w:szCs w:val="26"/>
        </w:rPr>
        <w:t xml:space="preserve"> «</w:t>
      </w:r>
      <w:r w:rsidR="000A280C" w:rsidRPr="006610CE">
        <w:rPr>
          <w:rFonts w:ascii="Times New Roman" w:eastAsia="Times New Roman" w:hAnsi="Times New Roman"/>
          <w:sz w:val="26"/>
          <w:szCs w:val="26"/>
          <w:lang w:eastAsia="ru-RU"/>
        </w:rPr>
        <w:t>Фонд пенсионного и социального страхования Российской Федерации»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610CE">
        <w:rPr>
          <w:rFonts w:ascii="Times New Roman" w:hAnsi="Times New Roman"/>
          <w:sz w:val="26"/>
          <w:szCs w:val="26"/>
        </w:rPr>
        <w:t xml:space="preserve">  </w:t>
      </w:r>
    </w:p>
    <w:p w14:paraId="71BD118D" w14:textId="50211612" w:rsidR="002860A7" w:rsidRPr="006610C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 w:rsidRPr="006610C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69A23AC6" w:rsidR="000D2D56" w:rsidRPr="006610CE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0D2D56" w:rsidRPr="006610CE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496E99FB" w:rsidR="002860A7" w:rsidRPr="006610CE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59DDF1C4" w:rsidR="002860A7" w:rsidRPr="006610CE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недвижимого имущества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38F19C6E" w14:textId="0D0DF3C2" w:rsidR="00286E14" w:rsidRPr="006610CE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В абзаце двадцать третьем слова «</w:t>
      </w:r>
      <w:r w:rsidR="00286E14" w:rsidRPr="006610CE">
        <w:rPr>
          <w:rFonts w:ascii="Times New Roman" w:hAnsi="Times New Roman"/>
          <w:sz w:val="26"/>
          <w:szCs w:val="26"/>
        </w:rPr>
        <w:t>федеральной информационной системе "Федеральный реестр инвалидов" (ФГИС ФРИ)» заменить словами «государственной информационной системе «Единая централизованная цифровая платформа в социальной сфере.».</w:t>
      </w:r>
    </w:p>
    <w:p w14:paraId="1DE7F0D6" w14:textId="0D0DEFC4" w:rsidR="000D2D56" w:rsidRPr="006610CE" w:rsidRDefault="00286E1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1.2.3.1.3. 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абзацем двадцать 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четвертым 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A5E20B7" w14:textId="0329116A" w:rsidR="00FB5FC4" w:rsidRPr="006610CE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6610CE">
        <w:rPr>
          <w:rFonts w:ascii="Times New Roman" w:hAnsi="Times New Roman"/>
          <w:sz w:val="26"/>
          <w:szCs w:val="26"/>
          <w:lang w:eastAsia="ru-RU"/>
        </w:rPr>
        <w:t>».</w:t>
      </w:r>
    </w:p>
    <w:p w14:paraId="2CBAC387" w14:textId="5A7A5E69" w:rsidR="00FB5FC4" w:rsidRPr="006610CE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 В подпункте 2.7.2:</w:t>
      </w:r>
    </w:p>
    <w:p w14:paraId="78343903" w14:textId="7D334F60" w:rsidR="00C45BC6" w:rsidRPr="006610CE" w:rsidRDefault="00286E14" w:rsidP="00286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1.2.3.2.1. В а</w:t>
      </w:r>
      <w:r w:rsidR="00C45BC6" w:rsidRPr="006610CE"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45BC6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дв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енадцатом слова «учета граждан ПФР» заменить словами «учета граждан Фондом пенсионного и социального страхования Российской Федерации.».</w:t>
      </w:r>
    </w:p>
    <w:p w14:paraId="65C0845E" w14:textId="421B854B" w:rsidR="00C45BC6" w:rsidRPr="006610C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Дополнить абзацем </w:t>
      </w:r>
      <w:r w:rsidR="00970243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тринадцатым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5A2FEE3" w14:textId="1D890EB7" w:rsidR="00C45BC6" w:rsidRPr="006610CE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6610CE">
        <w:rPr>
          <w:rFonts w:ascii="Times New Roman" w:hAnsi="Times New Roman"/>
          <w:sz w:val="26"/>
          <w:szCs w:val="26"/>
          <w:lang w:eastAsia="ru-RU"/>
        </w:rPr>
        <w:t>».</w:t>
      </w:r>
    </w:p>
    <w:p w14:paraId="43E417C6" w14:textId="77777777" w:rsidR="00AF0690" w:rsidRPr="006610CE" w:rsidRDefault="00C45BC6" w:rsidP="00AF0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 w:rsidRPr="006610C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70243"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 двенадцатый пункта 2.14 изложить в следующей редакции:</w:t>
      </w:r>
    </w:p>
    <w:p w14:paraId="1C0C0B9F" w14:textId="2070EDCF" w:rsidR="00AF0690" w:rsidRPr="006610CE" w:rsidRDefault="00AF0690" w:rsidP="00AF0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567DD4E4" w14:textId="21D9DA36" w:rsidR="00CD78C8" w:rsidRPr="006610CE" w:rsidRDefault="00AF0690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44F4A9F9" w14:textId="18F7A54C" w:rsidR="00E56679" w:rsidRPr="006610CE" w:rsidRDefault="00E56679" w:rsidP="00E56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.1. В абзаце тринадцатом подпункта 3.3.1 </w:t>
      </w:r>
      <w:r w:rsidRPr="006610CE">
        <w:rPr>
          <w:rFonts w:ascii="Times New Roman" w:hAnsi="Times New Roman"/>
          <w:sz w:val="26"/>
          <w:szCs w:val="26"/>
        </w:rPr>
        <w:t xml:space="preserve">слова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 Администрации города» заменить словами «заместителю Главы Администрации города Переславля-Залесского».</w:t>
      </w:r>
    </w:p>
    <w:p w14:paraId="0E519473" w14:textId="4C97D0FF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 В подпункте 3.3.2:</w:t>
      </w:r>
    </w:p>
    <w:p w14:paraId="1CF3493A" w14:textId="7455FECF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1.2.5.2.1. А</w:t>
      </w:r>
      <w:r w:rsidRPr="006610CE"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Pr="006610C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>«-согласует проект постановления с начальником юридического управления Администрации города Переславля-Залесского.».</w:t>
      </w:r>
    </w:p>
    <w:p w14:paraId="6D40F62F" w14:textId="5FF3E90B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6610CE">
        <w:rPr>
          <w:rFonts w:ascii="Times New Roman" w:hAnsi="Times New Roman"/>
          <w:sz w:val="26"/>
          <w:szCs w:val="26"/>
        </w:rPr>
        <w:t xml:space="preserve">1.2.5.2.2.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10CE"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6610CE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610CE">
        <w:rPr>
          <w:rFonts w:ascii="Times New Roman" w:eastAsiaTheme="minorHAnsi" w:hAnsi="Times New Roman"/>
          <w:sz w:val="26"/>
          <w:szCs w:val="26"/>
        </w:rPr>
        <w:t>«Согласованный проект постановления передается на подписание заместителю Главы Администрации города Переславля-Залесского. Заместитель Главы Администрации 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 w:rsidRPr="006610CE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6610CE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 w:rsidRPr="006610CE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Pr="006610CE">
        <w:rPr>
          <w:rFonts w:ascii="Times New Roman" w:eastAsiaTheme="minorHAnsi" w:hAnsi="Times New Roman"/>
          <w:sz w:val="26"/>
          <w:szCs w:val="26"/>
        </w:rPr>
        <w:t>в отдел учета и распределения жилья.».</w:t>
      </w:r>
    </w:p>
    <w:p w14:paraId="6D0BE480" w14:textId="637FF858" w:rsidR="002B6018" w:rsidRPr="006610CE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1.2.5.3. В подпункте 3.3.4:</w:t>
      </w:r>
    </w:p>
    <w:p w14:paraId="3522DCBF" w14:textId="4242493C" w:rsidR="00CD78C8" w:rsidRPr="006610CE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1.2.5.3.1.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2493ACB2" w:rsidR="002B6018" w:rsidRPr="006610CE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 w:rsidRPr="006610CE">
        <w:rPr>
          <w:rFonts w:ascii="Times New Roman" w:hAnsi="Times New Roman"/>
          <w:sz w:val="26"/>
          <w:szCs w:val="26"/>
        </w:rPr>
        <w:t xml:space="preserve">слова 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85334" w:rsidRPr="006610C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ервый заместитель Главы» заменить словами «</w:t>
      </w:r>
      <w:r w:rsidR="00785334" w:rsidRPr="006610C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701EAF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329B61CE" w:rsidR="002B6018" w:rsidRPr="006610C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1.2.6. В пункте 4.1 слова «первым заместителем Главы» заменить словами «заместителем Главы».</w:t>
      </w:r>
    </w:p>
    <w:p w14:paraId="3D9B6E19" w14:textId="51827383" w:rsidR="00A30736" w:rsidRPr="006610CE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7F16E60" w:rsidR="00CD78C8" w:rsidRPr="006610C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0DF774CA" w:rsidR="00CD78C8" w:rsidRPr="006610CE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 w:rsidRPr="006610C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6610C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34913A22" w:rsidR="009A2FE0" w:rsidRPr="006610C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AD607F3" w14:textId="77777777" w:rsidR="00AF0690" w:rsidRPr="006610CE" w:rsidRDefault="00AF0690" w:rsidP="00AF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>4.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6FFBBD6E" w14:textId="77777777" w:rsidR="00AF0690" w:rsidRPr="006610CE" w:rsidRDefault="00AF0690" w:rsidP="00AF0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9F2218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EBB362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4D8713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14:paraId="6043C0E3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  <w:t xml:space="preserve">   </w:t>
      </w:r>
      <w:r w:rsidRPr="006610CE">
        <w:rPr>
          <w:rFonts w:ascii="Times New Roman" w:hAnsi="Times New Roman"/>
          <w:sz w:val="26"/>
          <w:szCs w:val="26"/>
        </w:rPr>
        <w:tab/>
        <w:t xml:space="preserve">    </w:t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  <w:t xml:space="preserve">          Т.И. Кулакова</w:t>
      </w:r>
    </w:p>
    <w:p w14:paraId="05A41371" w14:textId="7124C63D" w:rsidR="00703DF0" w:rsidRPr="009A2FE0" w:rsidRDefault="00703DF0" w:rsidP="00AF06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36921"/>
    <w:rsid w:val="000470D7"/>
    <w:rsid w:val="0008581E"/>
    <w:rsid w:val="000A280C"/>
    <w:rsid w:val="000D2D56"/>
    <w:rsid w:val="001744D0"/>
    <w:rsid w:val="00180407"/>
    <w:rsid w:val="002860A7"/>
    <w:rsid w:val="00286E14"/>
    <w:rsid w:val="002B6018"/>
    <w:rsid w:val="003240AA"/>
    <w:rsid w:val="00386693"/>
    <w:rsid w:val="0043189B"/>
    <w:rsid w:val="004466E0"/>
    <w:rsid w:val="004A2B3E"/>
    <w:rsid w:val="004D2C80"/>
    <w:rsid w:val="005A1A98"/>
    <w:rsid w:val="006610CE"/>
    <w:rsid w:val="006808E6"/>
    <w:rsid w:val="00691BC8"/>
    <w:rsid w:val="006A0A14"/>
    <w:rsid w:val="00701EAF"/>
    <w:rsid w:val="00703DF0"/>
    <w:rsid w:val="00785334"/>
    <w:rsid w:val="007B2597"/>
    <w:rsid w:val="007B6EFD"/>
    <w:rsid w:val="007C61E2"/>
    <w:rsid w:val="008673F4"/>
    <w:rsid w:val="008831CD"/>
    <w:rsid w:val="008B6D34"/>
    <w:rsid w:val="008C023F"/>
    <w:rsid w:val="008D560B"/>
    <w:rsid w:val="009001B4"/>
    <w:rsid w:val="00970243"/>
    <w:rsid w:val="009771D5"/>
    <w:rsid w:val="009A2FE0"/>
    <w:rsid w:val="009B3F0F"/>
    <w:rsid w:val="009E4181"/>
    <w:rsid w:val="009E5687"/>
    <w:rsid w:val="00A1355C"/>
    <w:rsid w:val="00A1730D"/>
    <w:rsid w:val="00A30736"/>
    <w:rsid w:val="00A417B2"/>
    <w:rsid w:val="00A64074"/>
    <w:rsid w:val="00AE00A2"/>
    <w:rsid w:val="00AF0690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71A6B"/>
    <w:rsid w:val="00DF1660"/>
    <w:rsid w:val="00E05999"/>
    <w:rsid w:val="00E35A0A"/>
    <w:rsid w:val="00E56679"/>
    <w:rsid w:val="00E779D9"/>
    <w:rsid w:val="00EB2A47"/>
    <w:rsid w:val="00EC0CCA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" TargetMode="External"/><Relationship Id="rId12" Type="http://schemas.openxmlformats.org/officeDocument/2006/relationships/hyperlink" Target="mailto:gorod@admpereslav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" TargetMode="External"/><Relationship Id="rId11" Type="http://schemas.openxmlformats.org/officeDocument/2006/relationships/hyperlink" Target="https://login.consultant.ru/link/?req=doc&amp;base=RLAW086&amp;n=109348" TargetMode="External"/><Relationship Id="rId5" Type="http://schemas.openxmlformats.org/officeDocument/2006/relationships/image" Target="media/image1.wmf"/><Relationship Id="rId15" Type="http://schemas.openxmlformats.org/officeDocument/2006/relationships/hyperlink" Target="www.gosuslugi.ru" TargetMode="External"/><Relationship Id="rId10" Type="http://schemas.openxmlformats.org/officeDocument/2006/relationships/hyperlink" Target="https://login.consultant.ru/link/?req=doc&amp;base=RLAW086&amp;n=95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7273" TargetMode="External"/><Relationship Id="rId14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2024-08-16T13:22:00Z</cp:lastPrinted>
  <dcterms:created xsi:type="dcterms:W3CDTF">2024-08-14T07:22:00Z</dcterms:created>
  <dcterms:modified xsi:type="dcterms:W3CDTF">2024-09-10T13:35:00Z</dcterms:modified>
</cp:coreProperties>
</file>